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8" w:rsidRDefault="00F70808" w:rsidP="00F17EF8">
      <w:pPr>
        <w:jc w:val="both"/>
      </w:pPr>
    </w:p>
    <w:p w:rsidR="00A21DE3" w:rsidRPr="003D2CAA" w:rsidRDefault="00A21DE3" w:rsidP="00F17EF8">
      <w:pPr>
        <w:jc w:val="both"/>
      </w:pPr>
      <w:r w:rsidRPr="003D2CAA">
        <w:t>Tartu Linnavalitsus</w:t>
      </w:r>
    </w:p>
    <w:p w:rsidR="00A21DE3" w:rsidRPr="003D2CAA" w:rsidRDefault="00A21DE3" w:rsidP="00F17EF8">
      <w:pPr>
        <w:jc w:val="both"/>
      </w:pPr>
      <w:r w:rsidRPr="003D2CAA">
        <w:t>Raekoda, 50089, Tartu</w:t>
      </w:r>
    </w:p>
    <w:p w:rsidR="00A21DE3" w:rsidRDefault="00A21DE3" w:rsidP="00F17EF8">
      <w:pPr>
        <w:jc w:val="both"/>
      </w:pPr>
      <w:r>
        <w:t>aselinnapea pr. Tiia Teppan</w:t>
      </w:r>
    </w:p>
    <w:p w:rsidR="00A21DE3" w:rsidRDefault="00A21DE3" w:rsidP="00F17EF8">
      <w:pPr>
        <w:jc w:val="both"/>
      </w:pPr>
      <w:r>
        <w:t>aselinnapea hr. Argo Annuk</w:t>
      </w:r>
    </w:p>
    <w:p w:rsidR="00A21DE3" w:rsidRPr="003D2CAA" w:rsidRDefault="00A21DE3" w:rsidP="00F17EF8">
      <w:pPr>
        <w:jc w:val="both"/>
      </w:pPr>
    </w:p>
    <w:p w:rsidR="007566E4" w:rsidRPr="003D2CAA" w:rsidRDefault="007566E4" w:rsidP="00F17EF8">
      <w:pPr>
        <w:jc w:val="both"/>
      </w:pPr>
    </w:p>
    <w:p w:rsidR="00A21DE3" w:rsidRPr="005322AE" w:rsidRDefault="00EC716A" w:rsidP="00F17EF8">
      <w:pPr>
        <w:jc w:val="right"/>
      </w:pPr>
      <w:r>
        <w:t xml:space="preserve">30. september </w:t>
      </w:r>
      <w:r w:rsidR="00A86919">
        <w:t>2011</w:t>
      </w:r>
      <w:bookmarkStart w:id="0" w:name="_GoBack"/>
      <w:bookmarkEnd w:id="0"/>
    </w:p>
    <w:p w:rsidR="00A21DE3" w:rsidRDefault="00A21DE3" w:rsidP="00F17EF8">
      <w:pPr>
        <w:jc w:val="both"/>
        <w:rPr>
          <w:b/>
        </w:rPr>
      </w:pPr>
      <w:r w:rsidRPr="003D2CAA">
        <w:rPr>
          <w:b/>
        </w:rPr>
        <w:t>TAOTLUS</w:t>
      </w:r>
    </w:p>
    <w:p w:rsidR="00A21DE3" w:rsidRPr="003D2CAA" w:rsidRDefault="00A21DE3" w:rsidP="00F17EF8">
      <w:pPr>
        <w:jc w:val="both"/>
        <w:rPr>
          <w:b/>
        </w:rPr>
      </w:pPr>
    </w:p>
    <w:p w:rsidR="00A21DE3" w:rsidRPr="003D2CAA" w:rsidRDefault="00A21DE3" w:rsidP="00F17EF8">
      <w:pPr>
        <w:jc w:val="both"/>
        <w:rPr>
          <w:b/>
        </w:rPr>
      </w:pPr>
    </w:p>
    <w:p w:rsidR="00A21DE3" w:rsidRDefault="00A21DE3" w:rsidP="00F17EF8">
      <w:pPr>
        <w:jc w:val="both"/>
        <w:rPr>
          <w:b/>
        </w:rPr>
      </w:pPr>
      <w:r>
        <w:rPr>
          <w:b/>
        </w:rPr>
        <w:t>MTÜ-le Antoniuse Gild linna reservfondist vahendite eraldamiseks külaliskodadesse esm</w:t>
      </w:r>
      <w:r w:rsidR="0047426B">
        <w:rPr>
          <w:b/>
        </w:rPr>
        <w:t>aste töövahendite</w:t>
      </w:r>
      <w:r>
        <w:rPr>
          <w:b/>
        </w:rPr>
        <w:t xml:space="preserve"> ostmiseks ja Gildimaja lõplikuks käivitamiseks.</w:t>
      </w:r>
    </w:p>
    <w:p w:rsidR="00A21DE3" w:rsidRDefault="00A21DE3" w:rsidP="00B839BB">
      <w:pPr>
        <w:jc w:val="both"/>
        <w:rPr>
          <w:bCs/>
          <w:szCs w:val="27"/>
        </w:rPr>
      </w:pPr>
    </w:p>
    <w:p w:rsidR="00A21DE3" w:rsidRDefault="00A21DE3" w:rsidP="00EA3162">
      <w:pPr>
        <w:jc w:val="both"/>
        <w:rPr>
          <w:bCs/>
          <w:szCs w:val="27"/>
        </w:rPr>
      </w:pPr>
      <w:r>
        <w:rPr>
          <w:bCs/>
          <w:szCs w:val="27"/>
        </w:rPr>
        <w:t xml:space="preserve">MTÜ Antoniuse Gild ei ole suutnud lõplikult käivitada </w:t>
      </w:r>
      <w:r w:rsidRPr="003D2CAA">
        <w:rPr>
          <w:bCs/>
          <w:szCs w:val="27"/>
        </w:rPr>
        <w:t>2010</w:t>
      </w:r>
      <w:r>
        <w:rPr>
          <w:bCs/>
          <w:szCs w:val="27"/>
        </w:rPr>
        <w:t>.</w:t>
      </w:r>
      <w:r w:rsidRPr="003D2CAA">
        <w:rPr>
          <w:bCs/>
          <w:szCs w:val="27"/>
        </w:rPr>
        <w:t xml:space="preserve"> aasta</w:t>
      </w:r>
      <w:r>
        <w:rPr>
          <w:bCs/>
          <w:szCs w:val="27"/>
        </w:rPr>
        <w:t>l renoveeritud Gildimaja. Külaliskodades tegevuse alustamiseks puuduvad e</w:t>
      </w:r>
      <w:r w:rsidR="00EC716A">
        <w:rPr>
          <w:bCs/>
          <w:szCs w:val="27"/>
        </w:rPr>
        <w:t>smased töövahendid</w:t>
      </w:r>
      <w:r>
        <w:rPr>
          <w:bCs/>
          <w:szCs w:val="27"/>
        </w:rPr>
        <w:t>. Nende muretsemiseks oleme rahalist toetust taotlenud EV Kultuuriministeeriumilt ja kirjutanud projekte Hasartmängumaksu nõukogule, kuid meie taotlusi pole rahuldatud.</w:t>
      </w:r>
    </w:p>
    <w:p w:rsidR="007566E4" w:rsidRDefault="007566E4" w:rsidP="00EA3162">
      <w:pPr>
        <w:jc w:val="both"/>
        <w:rPr>
          <w:bCs/>
          <w:szCs w:val="27"/>
        </w:rPr>
      </w:pPr>
    </w:p>
    <w:p w:rsidR="00A21DE3" w:rsidRDefault="00A21DE3" w:rsidP="00EA3162">
      <w:pPr>
        <w:jc w:val="both"/>
        <w:rPr>
          <w:bCs/>
          <w:szCs w:val="27"/>
        </w:rPr>
      </w:pPr>
      <w:r>
        <w:rPr>
          <w:bCs/>
          <w:szCs w:val="27"/>
        </w:rPr>
        <w:t>Kuna Gildimaja ei ole olnud täies mahus kasutuses</w:t>
      </w:r>
      <w:r w:rsidR="0047426B">
        <w:rPr>
          <w:bCs/>
          <w:szCs w:val="27"/>
        </w:rPr>
        <w:t>,</w:t>
      </w:r>
      <w:r>
        <w:rPr>
          <w:bCs/>
          <w:szCs w:val="27"/>
        </w:rPr>
        <w:t xml:space="preserve"> on gildil saamata ka tulud. Samas on hoone ekspluatatsiooni kulud suured, sest talvel ehitatud maja vajab täit kütte-  ja ventilatsioonisüsteemi töös olekut.</w:t>
      </w:r>
    </w:p>
    <w:p w:rsidR="007566E4" w:rsidRDefault="007566E4" w:rsidP="00EA3162">
      <w:pPr>
        <w:jc w:val="both"/>
        <w:rPr>
          <w:bCs/>
          <w:szCs w:val="27"/>
        </w:rPr>
      </w:pPr>
    </w:p>
    <w:p w:rsidR="00E02346" w:rsidRDefault="00A21DE3" w:rsidP="00EA3162">
      <w:pPr>
        <w:jc w:val="both"/>
        <w:rPr>
          <w:bCs/>
          <w:szCs w:val="27"/>
        </w:rPr>
      </w:pPr>
      <w:r>
        <w:rPr>
          <w:bCs/>
          <w:szCs w:val="27"/>
        </w:rPr>
        <w:t xml:space="preserve"> Nendel asjaoludel on gildil tekkinud maksevõlad rendi-, kütte- ja elektrikulude arvete tasumisel. </w:t>
      </w:r>
    </w:p>
    <w:p w:rsidR="00E02346" w:rsidRDefault="00E02346" w:rsidP="00EA3162">
      <w:pPr>
        <w:jc w:val="both"/>
        <w:rPr>
          <w:bCs/>
          <w:szCs w:val="27"/>
        </w:rPr>
      </w:pPr>
    </w:p>
    <w:p w:rsidR="00A21DE3" w:rsidRDefault="00A21DE3" w:rsidP="00EA3162">
      <w:pPr>
        <w:jc w:val="both"/>
        <w:rPr>
          <w:bCs/>
          <w:szCs w:val="27"/>
        </w:rPr>
      </w:pPr>
      <w:r>
        <w:rPr>
          <w:bCs/>
          <w:szCs w:val="27"/>
        </w:rPr>
        <w:t>MTÜ-l Antoniuse Gild puuduvad omavahendid  järgmiste ku</w:t>
      </w:r>
      <w:r w:rsidR="00E02346">
        <w:rPr>
          <w:bCs/>
          <w:szCs w:val="27"/>
        </w:rPr>
        <w:t>lude katmiseks:</w:t>
      </w:r>
    </w:p>
    <w:p w:rsidR="007566E4" w:rsidRDefault="007566E4" w:rsidP="00EA3162">
      <w:pPr>
        <w:jc w:val="both"/>
        <w:rPr>
          <w:bCs/>
          <w:szCs w:val="27"/>
        </w:rPr>
      </w:pPr>
    </w:p>
    <w:p w:rsidR="00A21DE3" w:rsidRPr="005322AE" w:rsidRDefault="00E02346" w:rsidP="00EA3162">
      <w:pPr>
        <w:numPr>
          <w:ilvl w:val="0"/>
          <w:numId w:val="2"/>
        </w:numPr>
        <w:jc w:val="both"/>
        <w:rPr>
          <w:bCs/>
          <w:szCs w:val="27"/>
        </w:rPr>
      </w:pPr>
      <w:r>
        <w:rPr>
          <w:bCs/>
          <w:szCs w:val="27"/>
        </w:rPr>
        <w:t xml:space="preserve">Töövahendid </w:t>
      </w:r>
      <w:r w:rsidR="007566E4" w:rsidRPr="005322AE">
        <w:rPr>
          <w:bCs/>
          <w:szCs w:val="27"/>
        </w:rPr>
        <w:t xml:space="preserve"> külaliskodadesse         </w:t>
      </w:r>
      <w:r w:rsidR="007566E4" w:rsidRPr="005322AE">
        <w:rPr>
          <w:bCs/>
          <w:szCs w:val="27"/>
        </w:rPr>
        <w:tab/>
      </w:r>
      <w:r>
        <w:rPr>
          <w:bCs/>
          <w:szCs w:val="27"/>
        </w:rPr>
        <w:tab/>
      </w:r>
      <w:r w:rsidR="007566E4" w:rsidRPr="005322AE">
        <w:rPr>
          <w:bCs/>
          <w:szCs w:val="27"/>
        </w:rPr>
        <w:t xml:space="preserve"> </w:t>
      </w:r>
      <w:r w:rsidR="005322AE">
        <w:rPr>
          <w:bCs/>
          <w:szCs w:val="27"/>
        </w:rPr>
        <w:tab/>
      </w:r>
      <w:r w:rsidR="005322AE">
        <w:rPr>
          <w:bCs/>
          <w:szCs w:val="27"/>
        </w:rPr>
        <w:tab/>
      </w:r>
      <w:r w:rsidR="00A21DE3" w:rsidRPr="005322AE">
        <w:rPr>
          <w:bCs/>
          <w:szCs w:val="27"/>
        </w:rPr>
        <w:t>2</w:t>
      </w:r>
      <w:r w:rsidR="00F70808">
        <w:rPr>
          <w:bCs/>
          <w:szCs w:val="27"/>
        </w:rPr>
        <w:t xml:space="preserve"> </w:t>
      </w:r>
      <w:r w:rsidR="00A21DE3" w:rsidRPr="005322AE">
        <w:rPr>
          <w:bCs/>
          <w:szCs w:val="27"/>
        </w:rPr>
        <w:t>771.-</w:t>
      </w:r>
    </w:p>
    <w:p w:rsidR="00A21DE3" w:rsidRPr="005322AE" w:rsidRDefault="007566E4" w:rsidP="00EA3162">
      <w:pPr>
        <w:ind w:left="360"/>
        <w:jc w:val="both"/>
        <w:rPr>
          <w:bCs/>
          <w:szCs w:val="27"/>
        </w:rPr>
      </w:pPr>
      <w:r w:rsidRPr="005322AE">
        <w:rPr>
          <w:bCs/>
          <w:szCs w:val="27"/>
        </w:rPr>
        <w:t xml:space="preserve">       s</w:t>
      </w:r>
      <w:r w:rsidR="00A21DE3" w:rsidRPr="005322AE">
        <w:rPr>
          <w:bCs/>
          <w:szCs w:val="27"/>
        </w:rPr>
        <w:t xml:space="preserve">ellest nahakoda          </w:t>
      </w:r>
      <w:r w:rsidR="002C6191">
        <w:rPr>
          <w:bCs/>
          <w:szCs w:val="27"/>
        </w:rPr>
        <w:t xml:space="preserve">                  </w:t>
      </w:r>
      <w:r w:rsidR="00A21DE3" w:rsidRPr="005322AE">
        <w:rPr>
          <w:bCs/>
          <w:szCs w:val="27"/>
        </w:rPr>
        <w:t>1</w:t>
      </w:r>
      <w:r w:rsidR="00F70808">
        <w:rPr>
          <w:bCs/>
          <w:szCs w:val="27"/>
        </w:rPr>
        <w:t xml:space="preserve"> </w:t>
      </w:r>
      <w:r w:rsidR="00A21DE3" w:rsidRPr="005322AE">
        <w:rPr>
          <w:bCs/>
          <w:szCs w:val="27"/>
        </w:rPr>
        <w:t>225.-</w:t>
      </w:r>
    </w:p>
    <w:p w:rsidR="00A21DE3" w:rsidRPr="005322AE" w:rsidRDefault="007566E4" w:rsidP="00EA3162">
      <w:pPr>
        <w:ind w:left="360"/>
        <w:jc w:val="both"/>
        <w:rPr>
          <w:bCs/>
          <w:szCs w:val="27"/>
        </w:rPr>
      </w:pPr>
      <w:r w:rsidRPr="005322AE">
        <w:rPr>
          <w:bCs/>
          <w:szCs w:val="27"/>
        </w:rPr>
        <w:t xml:space="preserve">     </w:t>
      </w:r>
      <w:r w:rsidR="00A21DE3" w:rsidRPr="005322AE">
        <w:rPr>
          <w:bCs/>
          <w:szCs w:val="27"/>
        </w:rPr>
        <w:t xml:space="preserve">  tekstiilikoda                                   1</w:t>
      </w:r>
      <w:r w:rsidR="00F70808">
        <w:rPr>
          <w:bCs/>
          <w:szCs w:val="27"/>
        </w:rPr>
        <w:t xml:space="preserve"> </w:t>
      </w:r>
      <w:r w:rsidR="00A21DE3" w:rsidRPr="005322AE">
        <w:rPr>
          <w:bCs/>
          <w:szCs w:val="27"/>
        </w:rPr>
        <w:t>546.-</w:t>
      </w:r>
    </w:p>
    <w:p w:rsidR="00A21DE3" w:rsidRPr="005322AE" w:rsidRDefault="00A21DE3" w:rsidP="00EA3162">
      <w:pPr>
        <w:ind w:left="360"/>
        <w:jc w:val="both"/>
        <w:rPr>
          <w:bCs/>
          <w:szCs w:val="27"/>
        </w:rPr>
      </w:pPr>
    </w:p>
    <w:p w:rsidR="00A21DE3" w:rsidRDefault="00A21DE3" w:rsidP="00EA3162">
      <w:pPr>
        <w:numPr>
          <w:ilvl w:val="0"/>
          <w:numId w:val="2"/>
        </w:numPr>
        <w:jc w:val="both"/>
        <w:rPr>
          <w:bCs/>
          <w:szCs w:val="27"/>
        </w:rPr>
      </w:pPr>
      <w:r w:rsidRPr="005322AE">
        <w:rPr>
          <w:bCs/>
          <w:szCs w:val="27"/>
        </w:rPr>
        <w:t xml:space="preserve">Tekkinud maksevõlad halduskulude osas       </w:t>
      </w:r>
      <w:r w:rsidR="007566E4" w:rsidRPr="005322AE">
        <w:rPr>
          <w:bCs/>
          <w:szCs w:val="27"/>
        </w:rPr>
        <w:tab/>
      </w:r>
      <w:r w:rsidR="007566E4" w:rsidRPr="005322AE">
        <w:rPr>
          <w:bCs/>
          <w:szCs w:val="27"/>
        </w:rPr>
        <w:tab/>
      </w:r>
      <w:r w:rsidR="005322AE">
        <w:rPr>
          <w:bCs/>
          <w:szCs w:val="27"/>
        </w:rPr>
        <w:tab/>
      </w:r>
      <w:r w:rsidR="00EC716A">
        <w:rPr>
          <w:bCs/>
          <w:szCs w:val="27"/>
        </w:rPr>
        <w:t>2 946</w:t>
      </w:r>
      <w:r w:rsidR="007566E4" w:rsidRPr="005322AE">
        <w:rPr>
          <w:bCs/>
          <w:szCs w:val="27"/>
        </w:rPr>
        <w:t>.-</w:t>
      </w:r>
    </w:p>
    <w:p w:rsidR="002C6191" w:rsidRPr="005322AE" w:rsidRDefault="002C6191" w:rsidP="002C6191">
      <w:pPr>
        <w:ind w:left="720"/>
        <w:jc w:val="both"/>
        <w:rPr>
          <w:bCs/>
          <w:szCs w:val="27"/>
        </w:rPr>
      </w:pPr>
    </w:p>
    <w:p w:rsidR="00F70808" w:rsidRDefault="007566E4" w:rsidP="00F70808">
      <w:pPr>
        <w:ind w:left="720"/>
        <w:jc w:val="both"/>
        <w:rPr>
          <w:bCs/>
          <w:szCs w:val="27"/>
        </w:rPr>
      </w:pPr>
      <w:r w:rsidRPr="005322AE">
        <w:rPr>
          <w:bCs/>
          <w:szCs w:val="27"/>
        </w:rPr>
        <w:t>Kokku</w:t>
      </w:r>
      <w:r w:rsidR="00F70808">
        <w:rPr>
          <w:bCs/>
          <w:szCs w:val="27"/>
        </w:rPr>
        <w:t>:</w:t>
      </w:r>
      <w:r w:rsidRPr="005322AE">
        <w:rPr>
          <w:bCs/>
          <w:szCs w:val="27"/>
        </w:rPr>
        <w:t xml:space="preserve"> </w:t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Pr="005322AE">
        <w:rPr>
          <w:bCs/>
          <w:szCs w:val="27"/>
        </w:rPr>
        <w:tab/>
      </w:r>
      <w:r w:rsidR="005322AE">
        <w:rPr>
          <w:bCs/>
          <w:szCs w:val="27"/>
        </w:rPr>
        <w:tab/>
      </w:r>
      <w:r w:rsidR="00EC716A">
        <w:rPr>
          <w:bCs/>
          <w:szCs w:val="27"/>
        </w:rPr>
        <w:t>5 717</w:t>
      </w:r>
      <w:r w:rsidR="005322AE" w:rsidRPr="005322AE">
        <w:rPr>
          <w:bCs/>
          <w:szCs w:val="27"/>
        </w:rPr>
        <w:t>.-</w:t>
      </w:r>
      <w:r w:rsidR="00A21DE3" w:rsidRPr="005322AE">
        <w:rPr>
          <w:bCs/>
          <w:szCs w:val="27"/>
        </w:rPr>
        <w:t xml:space="preserve">   </w:t>
      </w:r>
    </w:p>
    <w:p w:rsidR="00A21DE3" w:rsidRPr="005322AE" w:rsidRDefault="00A21DE3" w:rsidP="007566E4">
      <w:pPr>
        <w:jc w:val="both"/>
        <w:rPr>
          <w:bCs/>
          <w:szCs w:val="27"/>
        </w:rPr>
      </w:pPr>
      <w:r w:rsidRPr="005322AE">
        <w:rPr>
          <w:bCs/>
          <w:szCs w:val="27"/>
        </w:rPr>
        <w:t xml:space="preserve"> </w:t>
      </w:r>
    </w:p>
    <w:p w:rsidR="007566E4" w:rsidRDefault="007566E4" w:rsidP="007566E4">
      <w:pPr>
        <w:ind w:left="5556" w:firstLine="108"/>
        <w:jc w:val="both"/>
        <w:rPr>
          <w:bCs/>
          <w:szCs w:val="27"/>
        </w:rPr>
      </w:pPr>
    </w:p>
    <w:p w:rsidR="00A21DE3" w:rsidRDefault="00A21DE3" w:rsidP="00EA3162">
      <w:pPr>
        <w:jc w:val="both"/>
        <w:rPr>
          <w:bCs/>
          <w:szCs w:val="27"/>
        </w:rPr>
      </w:pPr>
      <w:r>
        <w:rPr>
          <w:bCs/>
          <w:szCs w:val="27"/>
        </w:rPr>
        <w:t>Palume Tartu Linnavalitsusel leida võimalus  eraldada MTÜ-le Antoniuse Gild linna reservfondist rahalist toetust eelni</w:t>
      </w:r>
      <w:r w:rsidR="00C162D5">
        <w:rPr>
          <w:bCs/>
          <w:szCs w:val="27"/>
        </w:rPr>
        <w:t>m</w:t>
      </w:r>
      <w:r w:rsidR="00EC716A">
        <w:rPr>
          <w:bCs/>
          <w:szCs w:val="27"/>
        </w:rPr>
        <w:t>etatud kulutusteks summas 5 717</w:t>
      </w:r>
      <w:r w:rsidR="007566E4">
        <w:rPr>
          <w:bCs/>
          <w:szCs w:val="27"/>
        </w:rPr>
        <w:t xml:space="preserve"> €.</w:t>
      </w:r>
    </w:p>
    <w:p w:rsidR="00A21DE3" w:rsidRDefault="00A21DE3" w:rsidP="00EA3162">
      <w:pPr>
        <w:jc w:val="both"/>
        <w:rPr>
          <w:bCs/>
          <w:szCs w:val="27"/>
        </w:rPr>
      </w:pPr>
    </w:p>
    <w:p w:rsidR="007566E4" w:rsidRDefault="007566E4" w:rsidP="00EA3162">
      <w:pPr>
        <w:jc w:val="both"/>
        <w:rPr>
          <w:b/>
        </w:rPr>
      </w:pPr>
    </w:p>
    <w:p w:rsidR="00F70808" w:rsidRDefault="00F70808" w:rsidP="00EA3162">
      <w:pPr>
        <w:jc w:val="both"/>
        <w:rPr>
          <w:b/>
        </w:rPr>
      </w:pPr>
    </w:p>
    <w:p w:rsidR="00892CF7" w:rsidRPr="003D2CAA" w:rsidRDefault="00892CF7" w:rsidP="00EA3162">
      <w:pPr>
        <w:jc w:val="both"/>
        <w:rPr>
          <w:b/>
        </w:rPr>
      </w:pPr>
    </w:p>
    <w:p w:rsidR="00A21DE3" w:rsidRDefault="00A21DE3" w:rsidP="00EA3162">
      <w:pPr>
        <w:jc w:val="both"/>
      </w:pPr>
      <w:r>
        <w:t>Lugupidamisega,</w:t>
      </w:r>
    </w:p>
    <w:p w:rsidR="00A21DE3" w:rsidRDefault="00A21DE3" w:rsidP="00EA3162">
      <w:pPr>
        <w:jc w:val="both"/>
      </w:pPr>
    </w:p>
    <w:p w:rsidR="00A21DE3" w:rsidRDefault="00A21DE3" w:rsidP="00EA3162">
      <w:pPr>
        <w:jc w:val="both"/>
      </w:pPr>
      <w:r>
        <w:t>Tiina Karu</w:t>
      </w:r>
    </w:p>
    <w:p w:rsidR="00A21DE3" w:rsidRDefault="00A21DE3" w:rsidP="00EA3162">
      <w:pPr>
        <w:jc w:val="both"/>
      </w:pPr>
      <w:r>
        <w:t xml:space="preserve"> (juhatuse liige)</w:t>
      </w:r>
    </w:p>
    <w:p w:rsidR="00252CD3" w:rsidRDefault="00252CD3" w:rsidP="00EA3162">
      <w:pPr>
        <w:jc w:val="both"/>
      </w:pPr>
    </w:p>
    <w:p w:rsidR="00A21DE3" w:rsidRDefault="00A21DE3" w:rsidP="00EA3162">
      <w:pPr>
        <w:jc w:val="both"/>
      </w:pPr>
      <w:r>
        <w:t xml:space="preserve">Kaido Kask </w:t>
      </w:r>
    </w:p>
    <w:p w:rsidR="00A21DE3" w:rsidRDefault="00A21DE3" w:rsidP="00EA3162">
      <w:pPr>
        <w:jc w:val="both"/>
      </w:pPr>
      <w:r>
        <w:t>(juhatuse liige)</w:t>
      </w:r>
    </w:p>
    <w:p w:rsidR="00252CD3" w:rsidRDefault="00252CD3" w:rsidP="00EA3162">
      <w:pPr>
        <w:jc w:val="both"/>
      </w:pPr>
    </w:p>
    <w:p w:rsidR="00A21DE3" w:rsidRDefault="00A21DE3" w:rsidP="00EA3162">
      <w:pPr>
        <w:jc w:val="both"/>
      </w:pPr>
      <w:r>
        <w:t>Aive Jänes</w:t>
      </w:r>
    </w:p>
    <w:p w:rsidR="00A21DE3" w:rsidRPr="003D2CAA" w:rsidRDefault="00A21DE3">
      <w:r>
        <w:t xml:space="preserve"> (juhatuse liige)</w:t>
      </w:r>
    </w:p>
    <w:sectPr w:rsidR="00A21DE3" w:rsidRPr="003D2CAA" w:rsidSect="00252C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E7"/>
    <w:multiLevelType w:val="hybridMultilevel"/>
    <w:tmpl w:val="CD6AD52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AD5A9E"/>
    <w:multiLevelType w:val="hybridMultilevel"/>
    <w:tmpl w:val="40E4B6D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00C"/>
    <w:rsid w:val="0000774F"/>
    <w:rsid w:val="00014F1B"/>
    <w:rsid w:val="00034E6C"/>
    <w:rsid w:val="000B4C12"/>
    <w:rsid w:val="000B664F"/>
    <w:rsid w:val="0010023B"/>
    <w:rsid w:val="00107294"/>
    <w:rsid w:val="001316D4"/>
    <w:rsid w:val="00151463"/>
    <w:rsid w:val="001702AF"/>
    <w:rsid w:val="001809E0"/>
    <w:rsid w:val="00191530"/>
    <w:rsid w:val="00192147"/>
    <w:rsid w:val="001C2DC3"/>
    <w:rsid w:val="00211731"/>
    <w:rsid w:val="00227C74"/>
    <w:rsid w:val="00236925"/>
    <w:rsid w:val="00236CD2"/>
    <w:rsid w:val="00237696"/>
    <w:rsid w:val="00240743"/>
    <w:rsid w:val="0024125B"/>
    <w:rsid w:val="00252CD3"/>
    <w:rsid w:val="00280774"/>
    <w:rsid w:val="00284E72"/>
    <w:rsid w:val="002C6191"/>
    <w:rsid w:val="002E6400"/>
    <w:rsid w:val="00313360"/>
    <w:rsid w:val="00317A69"/>
    <w:rsid w:val="003217DD"/>
    <w:rsid w:val="00371CAB"/>
    <w:rsid w:val="00372A23"/>
    <w:rsid w:val="003B2E76"/>
    <w:rsid w:val="003D2CAA"/>
    <w:rsid w:val="003E1FF0"/>
    <w:rsid w:val="0047426B"/>
    <w:rsid w:val="00477289"/>
    <w:rsid w:val="00483914"/>
    <w:rsid w:val="004D49DD"/>
    <w:rsid w:val="004E3990"/>
    <w:rsid w:val="00503D0E"/>
    <w:rsid w:val="005246B5"/>
    <w:rsid w:val="005322AE"/>
    <w:rsid w:val="00552222"/>
    <w:rsid w:val="0055603D"/>
    <w:rsid w:val="00565877"/>
    <w:rsid w:val="005C200C"/>
    <w:rsid w:val="00653EE2"/>
    <w:rsid w:val="006550EF"/>
    <w:rsid w:val="00667CDF"/>
    <w:rsid w:val="006C12E6"/>
    <w:rsid w:val="0070173E"/>
    <w:rsid w:val="007566E4"/>
    <w:rsid w:val="00782025"/>
    <w:rsid w:val="007C7FA2"/>
    <w:rsid w:val="007E0132"/>
    <w:rsid w:val="007F5AC0"/>
    <w:rsid w:val="00820816"/>
    <w:rsid w:val="00892CF7"/>
    <w:rsid w:val="008B252D"/>
    <w:rsid w:val="008B7672"/>
    <w:rsid w:val="008C0546"/>
    <w:rsid w:val="008C4E13"/>
    <w:rsid w:val="008D25B6"/>
    <w:rsid w:val="00935213"/>
    <w:rsid w:val="009551E4"/>
    <w:rsid w:val="00981A8B"/>
    <w:rsid w:val="00982A98"/>
    <w:rsid w:val="00990A80"/>
    <w:rsid w:val="009A51C5"/>
    <w:rsid w:val="009B2299"/>
    <w:rsid w:val="009B7CEB"/>
    <w:rsid w:val="009D0AD6"/>
    <w:rsid w:val="009E45BB"/>
    <w:rsid w:val="00A21DE3"/>
    <w:rsid w:val="00A80033"/>
    <w:rsid w:val="00A85CC8"/>
    <w:rsid w:val="00A86919"/>
    <w:rsid w:val="00B437D8"/>
    <w:rsid w:val="00B72EAC"/>
    <w:rsid w:val="00B839BB"/>
    <w:rsid w:val="00B95AAF"/>
    <w:rsid w:val="00BA4F4B"/>
    <w:rsid w:val="00C02230"/>
    <w:rsid w:val="00C162D5"/>
    <w:rsid w:val="00C47AE5"/>
    <w:rsid w:val="00C85BAD"/>
    <w:rsid w:val="00C91F68"/>
    <w:rsid w:val="00CA4CAA"/>
    <w:rsid w:val="00D37347"/>
    <w:rsid w:val="00D50A1F"/>
    <w:rsid w:val="00DC0E99"/>
    <w:rsid w:val="00E02346"/>
    <w:rsid w:val="00E825A5"/>
    <w:rsid w:val="00EA3162"/>
    <w:rsid w:val="00EC50EC"/>
    <w:rsid w:val="00EC716A"/>
    <w:rsid w:val="00F17EF8"/>
    <w:rsid w:val="00F36A4D"/>
    <w:rsid w:val="00F463B3"/>
    <w:rsid w:val="00F52349"/>
    <w:rsid w:val="00F53884"/>
    <w:rsid w:val="00F70808"/>
    <w:rsid w:val="00FB3501"/>
    <w:rsid w:val="00FB710C"/>
    <w:rsid w:val="00FC63D5"/>
    <w:rsid w:val="00FE513E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C200C"/>
    <w:rPr>
      <w:rFonts w:ascii="Times New Roman" w:eastAsia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3a">
    <w:name w:val="Heading 3a"/>
    <w:uiPriority w:val="99"/>
    <w:rsid w:val="001702A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a">
    <w:name w:val="Heading 3a"/>
    <w:uiPriority w:val="99"/>
    <w:rsid w:val="001702A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Tartu Linnavalitsus</vt:lpstr>
      <vt:lpstr>Tartu Linnavalitsus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Linnavalitsus</dc:title>
  <dc:creator>Gildituba1</dc:creator>
  <cp:lastModifiedBy>Aive</cp:lastModifiedBy>
  <cp:revision>2</cp:revision>
  <cp:lastPrinted>2011-09-29T11:49:00Z</cp:lastPrinted>
  <dcterms:created xsi:type="dcterms:W3CDTF">2011-10-03T16:41:00Z</dcterms:created>
  <dcterms:modified xsi:type="dcterms:W3CDTF">2011-10-03T16:41:00Z</dcterms:modified>
</cp:coreProperties>
</file>